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F5DD6" w14:textId="7E0E590A" w:rsidR="00176098" w:rsidRDefault="00176098" w:rsidP="00176098">
      <w:pPr>
        <w:widowControl/>
        <w:overflowPunct/>
        <w:autoSpaceDE/>
        <w:autoSpaceDN/>
        <w:adjustRightInd/>
        <w:textAlignment w:val="auto"/>
        <w:rPr>
          <w:rFonts w:cs="Arial"/>
          <w:b/>
          <w:sz w:val="32"/>
          <w:szCs w:val="32"/>
        </w:rPr>
      </w:pPr>
    </w:p>
    <w:p w14:paraId="768FD792" w14:textId="77777777" w:rsidR="00176098" w:rsidRDefault="00176098" w:rsidP="00176098">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176098" w:rsidRPr="005027C1" w14:paraId="181DFA8F" w14:textId="77777777" w:rsidTr="00C731B0">
        <w:tc>
          <w:tcPr>
            <w:tcW w:w="1838" w:type="dxa"/>
          </w:tcPr>
          <w:p w14:paraId="074DED69" w14:textId="77777777" w:rsidR="00176098" w:rsidRPr="00341F42" w:rsidRDefault="00176098" w:rsidP="00C731B0">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539981E0" w14:textId="77777777" w:rsidR="00176098" w:rsidRPr="00341F42" w:rsidRDefault="00176098" w:rsidP="00C731B0">
            <w:pPr>
              <w:jc w:val="center"/>
              <w:rPr>
                <w:b/>
                <w:sz w:val="18"/>
                <w:szCs w:val="18"/>
              </w:rPr>
            </w:pPr>
            <w:r w:rsidRPr="00341F42">
              <w:rPr>
                <w:b/>
                <w:sz w:val="18"/>
                <w:szCs w:val="18"/>
              </w:rPr>
              <w:t>Date Published</w:t>
            </w:r>
          </w:p>
        </w:tc>
        <w:tc>
          <w:tcPr>
            <w:tcW w:w="3006" w:type="dxa"/>
          </w:tcPr>
          <w:p w14:paraId="43185913" w14:textId="77777777" w:rsidR="00176098" w:rsidRPr="00341F42" w:rsidRDefault="00176098" w:rsidP="00C731B0">
            <w:pPr>
              <w:jc w:val="center"/>
              <w:rPr>
                <w:b/>
                <w:sz w:val="18"/>
                <w:szCs w:val="18"/>
              </w:rPr>
            </w:pPr>
            <w:r w:rsidRPr="00341F42">
              <w:rPr>
                <w:b/>
                <w:sz w:val="18"/>
                <w:szCs w:val="18"/>
              </w:rPr>
              <w:t>Responsible Officer</w:t>
            </w:r>
          </w:p>
        </w:tc>
      </w:tr>
      <w:tr w:rsidR="00176098" w14:paraId="7E2201DE" w14:textId="77777777" w:rsidTr="00C731B0">
        <w:tc>
          <w:tcPr>
            <w:tcW w:w="1838" w:type="dxa"/>
          </w:tcPr>
          <w:p w14:paraId="5121EC75" w14:textId="77777777" w:rsidR="00176098" w:rsidRPr="00341F42" w:rsidRDefault="00176098" w:rsidP="00C731B0">
            <w:pPr>
              <w:rPr>
                <w:sz w:val="18"/>
                <w:szCs w:val="18"/>
              </w:rPr>
            </w:pPr>
            <w:r w:rsidRPr="00341F42">
              <w:rPr>
                <w:sz w:val="18"/>
                <w:szCs w:val="18"/>
              </w:rPr>
              <w:t>1.0</w:t>
            </w:r>
          </w:p>
        </w:tc>
        <w:tc>
          <w:tcPr>
            <w:tcW w:w="4172" w:type="dxa"/>
          </w:tcPr>
          <w:p w14:paraId="1D791A4D" w14:textId="77777777" w:rsidR="00176098" w:rsidRPr="00341F42" w:rsidRDefault="00176098" w:rsidP="00C731B0">
            <w:pPr>
              <w:rPr>
                <w:sz w:val="18"/>
                <w:szCs w:val="18"/>
              </w:rPr>
            </w:pPr>
            <w:r w:rsidRPr="00341F42">
              <w:rPr>
                <w:sz w:val="18"/>
                <w:szCs w:val="18"/>
              </w:rPr>
              <w:t>[  ] May 2018</w:t>
            </w:r>
          </w:p>
        </w:tc>
        <w:tc>
          <w:tcPr>
            <w:tcW w:w="3006" w:type="dxa"/>
          </w:tcPr>
          <w:p w14:paraId="49F2AEA0" w14:textId="24B97C22" w:rsidR="00176098" w:rsidRPr="00341F42" w:rsidRDefault="0056697A" w:rsidP="00C731B0">
            <w:pPr>
              <w:rPr>
                <w:sz w:val="18"/>
                <w:szCs w:val="18"/>
              </w:rPr>
            </w:pPr>
            <w:r>
              <w:rPr>
                <w:sz w:val="18"/>
                <w:szCs w:val="18"/>
              </w:rPr>
              <w:t>Kevin Woods</w:t>
            </w:r>
            <w:bookmarkStart w:id="0" w:name="_GoBack"/>
            <w:bookmarkEnd w:id="0"/>
          </w:p>
        </w:tc>
      </w:tr>
      <w:tr w:rsidR="00176098" w14:paraId="3F35AA27" w14:textId="77777777" w:rsidTr="00C731B0">
        <w:tc>
          <w:tcPr>
            <w:tcW w:w="1838" w:type="dxa"/>
          </w:tcPr>
          <w:p w14:paraId="79AEA85E" w14:textId="77777777" w:rsidR="00176098" w:rsidRPr="00341F42" w:rsidRDefault="00176098" w:rsidP="00C731B0">
            <w:pPr>
              <w:rPr>
                <w:sz w:val="18"/>
                <w:szCs w:val="18"/>
              </w:rPr>
            </w:pPr>
          </w:p>
        </w:tc>
        <w:tc>
          <w:tcPr>
            <w:tcW w:w="4172" w:type="dxa"/>
          </w:tcPr>
          <w:p w14:paraId="3C7E0EC4" w14:textId="77777777" w:rsidR="00176098" w:rsidRPr="00341F42" w:rsidRDefault="00176098" w:rsidP="00C731B0">
            <w:pPr>
              <w:rPr>
                <w:sz w:val="18"/>
                <w:szCs w:val="18"/>
              </w:rPr>
            </w:pPr>
          </w:p>
        </w:tc>
        <w:tc>
          <w:tcPr>
            <w:tcW w:w="3006" w:type="dxa"/>
          </w:tcPr>
          <w:p w14:paraId="4B094F57" w14:textId="77777777" w:rsidR="00176098" w:rsidRPr="00341F42" w:rsidRDefault="00176098" w:rsidP="00C731B0">
            <w:pPr>
              <w:rPr>
                <w:sz w:val="18"/>
                <w:szCs w:val="18"/>
              </w:rPr>
            </w:pPr>
          </w:p>
        </w:tc>
      </w:tr>
      <w:tr w:rsidR="00176098" w14:paraId="511941D0" w14:textId="77777777" w:rsidTr="00C731B0">
        <w:tc>
          <w:tcPr>
            <w:tcW w:w="1838" w:type="dxa"/>
          </w:tcPr>
          <w:p w14:paraId="08CD6314" w14:textId="77777777" w:rsidR="00176098" w:rsidRPr="00341F42" w:rsidRDefault="00176098" w:rsidP="00C731B0">
            <w:pPr>
              <w:rPr>
                <w:sz w:val="18"/>
                <w:szCs w:val="18"/>
              </w:rPr>
            </w:pPr>
          </w:p>
        </w:tc>
        <w:tc>
          <w:tcPr>
            <w:tcW w:w="4172" w:type="dxa"/>
          </w:tcPr>
          <w:p w14:paraId="4A5E9FA0" w14:textId="77777777" w:rsidR="00176098" w:rsidRPr="00341F42" w:rsidRDefault="00176098" w:rsidP="00C731B0">
            <w:pPr>
              <w:rPr>
                <w:sz w:val="18"/>
                <w:szCs w:val="18"/>
              </w:rPr>
            </w:pPr>
          </w:p>
        </w:tc>
        <w:tc>
          <w:tcPr>
            <w:tcW w:w="3006" w:type="dxa"/>
          </w:tcPr>
          <w:p w14:paraId="2B1EA128" w14:textId="77777777" w:rsidR="00176098" w:rsidRPr="00341F42" w:rsidRDefault="00176098" w:rsidP="00C731B0">
            <w:pPr>
              <w:rPr>
                <w:sz w:val="18"/>
                <w:szCs w:val="18"/>
              </w:rPr>
            </w:pPr>
          </w:p>
        </w:tc>
      </w:tr>
    </w:tbl>
    <w:p w14:paraId="64E53915" w14:textId="77777777" w:rsidR="009106D5" w:rsidRDefault="009106D5" w:rsidP="00176098">
      <w:pPr>
        <w:spacing w:after="160" w:line="259" w:lineRule="auto"/>
        <w:jc w:val="center"/>
        <w:outlineLvl w:val="0"/>
        <w:rPr>
          <w:rFonts w:cs="Arial"/>
          <w:b/>
          <w:sz w:val="32"/>
          <w:szCs w:val="32"/>
        </w:rPr>
      </w:pPr>
    </w:p>
    <w:p w14:paraId="499083CD" w14:textId="280BB9D7" w:rsidR="00FF4289" w:rsidRPr="00392786" w:rsidRDefault="009106D5" w:rsidP="00176098">
      <w:pPr>
        <w:spacing w:after="160" w:line="259" w:lineRule="auto"/>
        <w:jc w:val="center"/>
        <w:outlineLvl w:val="0"/>
        <w:rPr>
          <w:rFonts w:cs="Arial"/>
          <w:b/>
          <w:sz w:val="32"/>
          <w:szCs w:val="32"/>
        </w:rPr>
      </w:pPr>
      <w:r>
        <w:rPr>
          <w:rFonts w:cs="Arial"/>
          <w:b/>
          <w:sz w:val="32"/>
          <w:szCs w:val="32"/>
        </w:rPr>
        <w:t>ST. OLIVER PLUNKETT’S P.S. FORKHILL</w:t>
      </w:r>
    </w:p>
    <w:p w14:paraId="4E869001" w14:textId="0B9C3E12" w:rsidR="00F708C1" w:rsidRDefault="00F708C1" w:rsidP="00176098">
      <w:pPr>
        <w:widowControl/>
        <w:overflowPunct/>
        <w:autoSpaceDE/>
        <w:autoSpaceDN/>
        <w:adjustRightInd/>
        <w:spacing w:after="160" w:line="259"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5DA7F848" w14:textId="033F99A7" w:rsidR="00176098" w:rsidRPr="00C60970" w:rsidRDefault="00176098" w:rsidP="00176098">
      <w:pPr>
        <w:widowControl/>
        <w:overflowPunct/>
        <w:autoSpaceDE/>
        <w:autoSpaceDN/>
        <w:adjustRightInd/>
        <w:spacing w:before="120" w:after="120" w:line="360" w:lineRule="auto"/>
        <w:jc w:val="center"/>
        <w:textAlignment w:val="auto"/>
        <w:outlineLvl w:val="0"/>
        <w:rPr>
          <w:rFonts w:cs="Arial"/>
          <w:b/>
          <w:sz w:val="32"/>
          <w:szCs w:val="32"/>
          <w:lang w:eastAsia="en-GB"/>
        </w:rPr>
      </w:pPr>
      <w:r w:rsidRPr="00C60970">
        <w:rPr>
          <w:rFonts w:cs="Arial"/>
          <w:b/>
          <w:sz w:val="32"/>
          <w:szCs w:val="32"/>
        </w:rPr>
        <w:t xml:space="preserve">For Those Employed </w:t>
      </w:r>
      <w:r>
        <w:rPr>
          <w:rFonts w:cs="Arial"/>
          <w:b/>
          <w:sz w:val="32"/>
          <w:szCs w:val="32"/>
        </w:rPr>
        <w:t>t</w:t>
      </w:r>
      <w:r w:rsidRPr="00C60970">
        <w:rPr>
          <w:rFonts w:cs="Arial"/>
          <w:b/>
          <w:sz w:val="32"/>
          <w:szCs w:val="32"/>
        </w:rPr>
        <w:t xml:space="preserve">o Teach </w:t>
      </w:r>
      <w:r>
        <w:rPr>
          <w:rFonts w:cs="Arial"/>
          <w:b/>
          <w:sz w:val="32"/>
          <w:szCs w:val="32"/>
        </w:rPr>
        <w:t>a</w:t>
      </w:r>
      <w:r w:rsidRPr="00C60970">
        <w:rPr>
          <w:rFonts w:cs="Arial"/>
          <w:b/>
          <w:sz w:val="32"/>
          <w:szCs w:val="32"/>
        </w:rPr>
        <w:t xml:space="preserve">t </w:t>
      </w:r>
      <w:r>
        <w:rPr>
          <w:rFonts w:cs="Arial"/>
          <w:b/>
          <w:sz w:val="32"/>
          <w:szCs w:val="32"/>
        </w:rPr>
        <w:t>a</w:t>
      </w:r>
      <w:r w:rsidRPr="00C60970">
        <w:rPr>
          <w:rFonts w:cs="Arial"/>
          <w:b/>
          <w:sz w:val="32"/>
          <w:szCs w:val="32"/>
        </w:rPr>
        <w:t xml:space="preserve"> </w:t>
      </w:r>
      <w:r>
        <w:rPr>
          <w:rFonts w:cs="Arial"/>
          <w:b/>
          <w:sz w:val="32"/>
          <w:szCs w:val="32"/>
        </w:rPr>
        <w:t>Maintained</w:t>
      </w:r>
      <w:r w:rsidRPr="00C60970">
        <w:rPr>
          <w:rFonts w:cs="Arial"/>
          <w:b/>
          <w:sz w:val="32"/>
          <w:szCs w:val="32"/>
        </w:rPr>
        <w:t xml:space="preserve"> School</w:t>
      </w:r>
    </w:p>
    <w:p w14:paraId="5C885B92" w14:textId="77777777" w:rsidR="00552584" w:rsidRDefault="0095320F" w:rsidP="00176098">
      <w:pPr>
        <w:pStyle w:val="Paragraph"/>
        <w:spacing w:after="160" w:line="259" w:lineRule="auto"/>
        <w:rPr>
          <w:rFonts w:cs="Arial"/>
          <w:b/>
          <w:szCs w:val="22"/>
          <w:lang w:eastAsia="en-GB"/>
        </w:rPr>
      </w:pPr>
      <w:r>
        <w:rPr>
          <w:rFonts w:cs="Arial"/>
          <w:b/>
          <w:szCs w:val="22"/>
          <w:lang w:eastAsia="en-GB"/>
        </w:rPr>
        <w:t>ABOUT US</w:t>
      </w:r>
    </w:p>
    <w:p w14:paraId="1D18A644" w14:textId="3EED6DA2" w:rsidR="00C721F7" w:rsidRPr="00552584" w:rsidRDefault="009106D5" w:rsidP="00DE6FC5">
      <w:pPr>
        <w:pStyle w:val="Paragraph"/>
        <w:spacing w:after="160" w:line="259" w:lineRule="auto"/>
        <w:rPr>
          <w:rFonts w:cs="Arial"/>
          <w:b/>
          <w:szCs w:val="22"/>
          <w:lang w:eastAsia="en-GB"/>
        </w:rPr>
      </w:pPr>
      <w:r>
        <w:rPr>
          <w:rFonts w:cs="Arial"/>
          <w:szCs w:val="22"/>
          <w:lang w:eastAsia="en-GB"/>
        </w:rPr>
        <w:t xml:space="preserve">St. Oliver Plunkett’s P.S. </w:t>
      </w:r>
      <w:r w:rsidR="00F708C1" w:rsidRPr="00D352EA">
        <w:rPr>
          <w:rFonts w:cs="Arial"/>
          <w:szCs w:val="22"/>
          <w:lang w:eastAsia="en-GB"/>
        </w:rPr>
        <w:t xml:space="preserve">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w:t>
      </w:r>
      <w:r w:rsidR="006D7147">
        <w:rPr>
          <w:rFonts w:cs="Arial"/>
          <w:szCs w:val="22"/>
          <w:lang w:eastAsia="en-GB"/>
        </w:rPr>
        <w:t>s</w:t>
      </w:r>
      <w:r w:rsidR="00C51445">
        <w:rPr>
          <w:rFonts w:cs="Arial"/>
          <w:szCs w:val="22"/>
          <w:lang w:eastAsia="en-GB"/>
        </w:rPr>
        <w:t>chool. This means that the</w:t>
      </w:r>
      <w:r w:rsidR="00176098">
        <w:rPr>
          <w:rFonts w:cs="Arial"/>
          <w:szCs w:val="22"/>
          <w:lang w:eastAsia="en-GB"/>
        </w:rPr>
        <w:t xml:space="preserve"> </w:t>
      </w:r>
      <w:r w:rsidR="006D7147">
        <w:rPr>
          <w:rFonts w:cs="Arial"/>
          <w:szCs w:val="22"/>
          <w:lang w:eastAsia="en-GB"/>
        </w:rPr>
        <w:t>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w:t>
      </w:r>
      <w:r w:rsidR="00552584">
        <w:rPr>
          <w:rFonts w:cs="Arial"/>
          <w:szCs w:val="22"/>
          <w:lang w:eastAsia="en-GB"/>
        </w:rPr>
        <w:t xml:space="preserve">those employed </w:t>
      </w:r>
      <w:r w:rsidR="005D452A">
        <w:rPr>
          <w:rFonts w:cs="Arial"/>
          <w:szCs w:val="22"/>
          <w:lang w:eastAsia="en-GB"/>
        </w:rPr>
        <w:t xml:space="preserve">to teach </w:t>
      </w:r>
      <w:r w:rsidR="00552584">
        <w:rPr>
          <w:rFonts w:cs="Arial"/>
          <w:szCs w:val="22"/>
          <w:lang w:eastAsia="en-GB"/>
        </w:rPr>
        <w:t xml:space="preserve">at the </w:t>
      </w:r>
      <w:r w:rsidR="00176098">
        <w:rPr>
          <w:rFonts w:cs="Arial"/>
          <w:szCs w:val="22"/>
          <w:lang w:eastAsia="en-GB"/>
        </w:rPr>
        <w:t>S</w:t>
      </w:r>
      <w:r w:rsidR="005D452A">
        <w:rPr>
          <w:rFonts w:cs="Arial"/>
          <w:szCs w:val="22"/>
          <w:lang w:eastAsia="en-GB"/>
        </w:rPr>
        <w:t>c</w:t>
      </w:r>
      <w:r w:rsidR="00552584">
        <w:rPr>
          <w:rFonts w:cs="Arial"/>
          <w:szCs w:val="22"/>
          <w:lang w:eastAsia="en-GB"/>
        </w:rPr>
        <w:t>hool</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4E862785" w:rsidR="00C721F7"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16548895" w14:textId="77777777" w:rsidR="009106D5" w:rsidRDefault="00176098" w:rsidP="009106D5">
      <w:pPr>
        <w:widowControl/>
        <w:overflowPunct/>
        <w:autoSpaceDE/>
        <w:adjustRightInd/>
        <w:spacing w:after="120" w:line="288" w:lineRule="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r w:rsidR="009106D5">
        <w:rPr>
          <w:sz w:val="22"/>
          <w:szCs w:val="24"/>
          <w:lang w:eastAsia="en-GB"/>
        </w:rPr>
        <w:t xml:space="preserve">Tel: 028 30888374,  Email: </w:t>
      </w:r>
      <w:hyperlink r:id="rId9" w:history="1">
        <w:r w:rsidR="009106D5" w:rsidRPr="008C16C7">
          <w:rPr>
            <w:rStyle w:val="Hyperlink"/>
            <w:sz w:val="22"/>
            <w:szCs w:val="24"/>
            <w:lang w:eastAsia="en-GB"/>
          </w:rPr>
          <w:t>kwoods376@c2kni.net</w:t>
        </w:r>
      </w:hyperlink>
      <w:r w:rsidR="009106D5">
        <w:rPr>
          <w:sz w:val="22"/>
          <w:szCs w:val="24"/>
          <w:lang w:eastAsia="en-GB"/>
        </w:rPr>
        <w:t xml:space="preserve">, </w:t>
      </w:r>
    </w:p>
    <w:p w14:paraId="3194F681" w14:textId="2B25C2C3" w:rsidR="00176098" w:rsidRPr="00665E13" w:rsidRDefault="00176098" w:rsidP="00DE6FC5">
      <w:pPr>
        <w:widowControl/>
        <w:overflowPunct/>
        <w:autoSpaceDE/>
        <w:autoSpaceDN/>
        <w:adjustRightInd/>
        <w:spacing w:after="120" w:line="288" w:lineRule="auto"/>
        <w:jc w:val="both"/>
        <w:textAlignment w:val="auto"/>
        <w:rPr>
          <w:sz w:val="22"/>
          <w:szCs w:val="24"/>
          <w:lang w:eastAsia="en-GB"/>
        </w:rPr>
      </w:pPr>
    </w:p>
    <w:p w14:paraId="032DB79B" w14:textId="77777777" w:rsidR="009106D5" w:rsidRDefault="00176098" w:rsidP="009106D5">
      <w:pPr>
        <w:widowControl/>
        <w:overflowPunct/>
        <w:autoSpaceDE/>
        <w:adjustRightInd/>
        <w:spacing w:after="120" w:line="288" w:lineRule="auto"/>
        <w:rPr>
          <w:rFonts w:cs="Arial"/>
          <w:color w:val="000000"/>
          <w:sz w:val="22"/>
          <w:szCs w:val="22"/>
          <w:lang w:eastAsia="en-GB"/>
        </w:rPr>
      </w:pPr>
      <w:r w:rsidRPr="00665E13">
        <w:rPr>
          <w:sz w:val="22"/>
          <w:szCs w:val="24"/>
          <w:lang w:eastAsia="en-GB"/>
        </w:rPr>
        <w:t xml:space="preserve">Our Data Protection Officer is </w:t>
      </w:r>
      <w:r w:rsidR="009106D5">
        <w:rPr>
          <w:sz w:val="22"/>
          <w:szCs w:val="24"/>
          <w:lang w:eastAsia="en-GB"/>
        </w:rPr>
        <w:t xml:space="preserve">the Education Authority </w:t>
      </w:r>
      <w:r w:rsidRPr="00665E13">
        <w:rPr>
          <w:sz w:val="22"/>
          <w:szCs w:val="24"/>
          <w:lang w:eastAsia="en-GB"/>
        </w:rPr>
        <w:t xml:space="preserve">and it monitors the school’s data protection procedures to ensure they </w:t>
      </w:r>
      <w:bookmarkStart w:id="1" w:name="_BPDCI_11"/>
      <w:r w:rsidRPr="00665E13">
        <w:rPr>
          <w:rFonts w:cs="Arial"/>
          <w:color w:val="000000"/>
          <w:sz w:val="22"/>
          <w:szCs w:val="22"/>
          <w:lang w:eastAsia="en-GB"/>
        </w:rPr>
        <w:t>meet the standar</w:t>
      </w:r>
      <w:r w:rsidR="009106D5">
        <w:rPr>
          <w:rFonts w:cs="Arial"/>
          <w:color w:val="000000"/>
          <w:sz w:val="22"/>
          <w:szCs w:val="22"/>
          <w:lang w:eastAsia="en-GB"/>
        </w:rPr>
        <w:t>ds and requirements of the GDPR</w:t>
      </w:r>
      <w:r w:rsidRPr="00665E13">
        <w:rPr>
          <w:rFonts w:cs="Arial"/>
          <w:color w:val="000000"/>
          <w:sz w:val="22"/>
          <w:szCs w:val="22"/>
          <w:lang w:eastAsia="en-GB"/>
        </w:rPr>
        <w:t xml:space="preserve">. Please contact </w:t>
      </w:r>
      <w:bookmarkEnd w:id="1"/>
      <w:r w:rsidR="009106D5">
        <w:rPr>
          <w:rFonts w:cs="Arial"/>
          <w:color w:val="000000"/>
          <w:sz w:val="22"/>
          <w:szCs w:val="22"/>
          <w:lang w:eastAsia="en-GB"/>
        </w:rPr>
        <w:t>the Education Authority Data Protection Officer at 40 Academy Street, Belfast, BT1 2NQ, Tel: 028 82411300.</w:t>
      </w:r>
    </w:p>
    <w:p w14:paraId="1A98FF1E" w14:textId="21386AF3" w:rsidR="00453621" w:rsidRPr="00453621" w:rsidRDefault="00453621" w:rsidP="00DE6FC5">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453621">
        <w:rPr>
          <w:rFonts w:cs="Arial"/>
          <w:color w:val="000000"/>
          <w:sz w:val="22"/>
          <w:szCs w:val="22"/>
          <w:lang w:eastAsia="en-GB"/>
        </w:rPr>
        <w:t>. The ICO’s details are as follows:</w:t>
      </w:r>
      <w:bookmarkEnd w:id="3"/>
    </w:p>
    <w:p w14:paraId="34BE620E" w14:textId="77777777" w:rsidR="009106D5" w:rsidRDefault="009106D5" w:rsidP="00176098">
      <w:pPr>
        <w:pStyle w:val="BodyText"/>
        <w:spacing w:after="160" w:line="259" w:lineRule="auto"/>
        <w:rPr>
          <w:b/>
          <w:sz w:val="22"/>
        </w:rPr>
      </w:pPr>
      <w:bookmarkStart w:id="4" w:name="_BPDCI_14"/>
    </w:p>
    <w:p w14:paraId="06EA9824" w14:textId="77777777" w:rsidR="009106D5" w:rsidRDefault="009106D5" w:rsidP="00176098">
      <w:pPr>
        <w:pStyle w:val="BodyText"/>
        <w:spacing w:after="160" w:line="259" w:lineRule="auto"/>
        <w:rPr>
          <w:b/>
          <w:sz w:val="22"/>
        </w:rPr>
      </w:pPr>
    </w:p>
    <w:p w14:paraId="7C4FA8B7" w14:textId="77777777" w:rsidR="009106D5" w:rsidRDefault="009106D5" w:rsidP="00176098">
      <w:pPr>
        <w:pStyle w:val="BodyText"/>
        <w:spacing w:after="160" w:line="259" w:lineRule="auto"/>
        <w:rPr>
          <w:b/>
          <w:sz w:val="22"/>
        </w:rPr>
      </w:pPr>
    </w:p>
    <w:p w14:paraId="7A7FDE4A" w14:textId="203DC232" w:rsidR="00453621" w:rsidRDefault="00453621" w:rsidP="00176098">
      <w:pPr>
        <w:pStyle w:val="BodyText"/>
        <w:spacing w:after="160" w:line="259" w:lineRule="auto"/>
        <w:rPr>
          <w:sz w:val="22"/>
        </w:rPr>
      </w:pPr>
      <w:r>
        <w:rPr>
          <w:b/>
          <w:sz w:val="22"/>
        </w:rPr>
        <w:lastRenderedPageBreak/>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4"/>
    </w:p>
    <w:p w14:paraId="7395C183" w14:textId="77777777" w:rsidR="00453621" w:rsidRPr="001401AB" w:rsidRDefault="00453621" w:rsidP="00176098">
      <w:pPr>
        <w:widowControl/>
        <w:overflowPunct/>
        <w:autoSpaceDE/>
        <w:autoSpaceDN/>
        <w:adjustRightInd/>
        <w:spacing w:after="160" w:line="259" w:lineRule="auto"/>
        <w:jc w:val="both"/>
        <w:textAlignment w:val="auto"/>
        <w:rPr>
          <w:rFonts w:cs="Arial"/>
          <w:color w:val="000000"/>
          <w:sz w:val="22"/>
          <w:szCs w:val="22"/>
          <w:lang w:eastAsia="en-GB"/>
        </w:rPr>
      </w:pPr>
    </w:p>
    <w:p w14:paraId="386D8BC9" w14:textId="77777777" w:rsidR="00D352EA" w:rsidRDefault="00D352EA" w:rsidP="00176098">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6891309C" w:rsidR="00D352EA" w:rsidRPr="001401AB" w:rsidRDefault="000460FF" w:rsidP="00DE6FC5">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DE6FC5">
        <w:rPr>
          <w:rFonts w:cs="Arial"/>
          <w:sz w:val="22"/>
          <w:szCs w:val="22"/>
          <w:lang w:eastAsia="en-GB"/>
        </w:rPr>
        <w:t xml:space="preserve">s including former employers or </w:t>
      </w:r>
      <w:r w:rsidR="00D352EA" w:rsidRPr="001401AB">
        <w:rPr>
          <w:rFonts w:cs="Arial"/>
          <w:sz w:val="22"/>
          <w:szCs w:val="22"/>
          <w:lang w:eastAsia="en-GB"/>
        </w:rPr>
        <w:t xml:space="preserve">background check agencies. </w:t>
      </w:r>
    </w:p>
    <w:p w14:paraId="3B43FB3A" w14:textId="588561F1" w:rsidR="00D352EA" w:rsidRPr="001401AB" w:rsidRDefault="00D352EA" w:rsidP="00DE6FC5">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DE6FC5">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194A1C85" w:rsidR="00F708C1" w:rsidRPr="001B3518" w:rsidRDefault="000460FF" w:rsidP="00DE6FC5">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176098">
        <w:rPr>
          <w:rFonts w:cs="Arial"/>
          <w:b/>
          <w:kern w:val="28"/>
          <w:sz w:val="22"/>
          <w:szCs w:val="22"/>
        </w:rPr>
        <w:t>INFORMATION</w:t>
      </w:r>
      <w:r>
        <w:rPr>
          <w:rFonts w:cs="Arial"/>
          <w:b/>
          <w:kern w:val="28"/>
          <w:sz w:val="22"/>
          <w:szCs w:val="22"/>
        </w:rPr>
        <w:t xml:space="preserve"> DO WE COLLECT, STORE AND USE ABOUT </w:t>
      </w:r>
      <w:r w:rsidR="00176098">
        <w:rPr>
          <w:rFonts w:cs="Arial"/>
          <w:b/>
          <w:kern w:val="28"/>
          <w:sz w:val="22"/>
          <w:szCs w:val="22"/>
        </w:rPr>
        <w:t xml:space="preserve">THOSE EMPLOYED TO TEACH AT </w:t>
      </w:r>
      <w:r w:rsidR="009106D5">
        <w:rPr>
          <w:rFonts w:cs="Arial"/>
          <w:b/>
          <w:kern w:val="28"/>
          <w:sz w:val="22"/>
          <w:szCs w:val="22"/>
        </w:rPr>
        <w:t>ST. OLIVER PLUNKETT’S P.S. FORKHILL.</w:t>
      </w:r>
    </w:p>
    <w:p w14:paraId="5680BF6E" w14:textId="04E0F085" w:rsidR="000460FF" w:rsidRPr="000460FF" w:rsidRDefault="000460FF" w:rsidP="00DE6FC5">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724494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660F542F" w:rsidR="00F708C1" w:rsidRPr="00DE6FC5" w:rsidRDefault="00F708C1" w:rsidP="00DE6FC5">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DE6FC5">
        <w:rPr>
          <w:rFonts w:cs="Arial"/>
          <w:sz w:val="22"/>
          <w:szCs w:val="22"/>
          <w:lang w:eastAsia="en-GB"/>
        </w:rPr>
        <w:t xml:space="preserve"> and AccessNI Enhanced Disclosure application and outcome</w:t>
      </w:r>
      <w:r w:rsidR="00DE6FC5" w:rsidRPr="001401AB">
        <w:rPr>
          <w:rFonts w:cs="Arial"/>
          <w:sz w:val="22"/>
          <w:szCs w:val="22"/>
          <w:lang w:eastAsia="en-GB"/>
        </w:rPr>
        <w:t>)</w:t>
      </w:r>
    </w:p>
    <w:p w14:paraId="129CF88B" w14:textId="4C168A73"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2ED66F7B" w14:textId="03B11326"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124796FE"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26A9CFF4"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0DBC082C" w14:textId="0A138097" w:rsidR="00F708C1" w:rsidRPr="00236892" w:rsidRDefault="0095320F" w:rsidP="00176098">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52C0A1DD" w:rsidR="00D7550A" w:rsidRPr="00236892" w:rsidRDefault="009106D5" w:rsidP="00176098">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St. Oliver Plunkett’s P.S.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F39955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458B3A0D" w14:textId="39F517D9"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14:paraId="4A99DB3F" w14:textId="5E09EEF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552584">
        <w:rPr>
          <w:rFonts w:cs="Arial"/>
          <w:sz w:val="22"/>
          <w:szCs w:val="22"/>
        </w:rPr>
        <w:t xml:space="preserve">of employment CCMS </w:t>
      </w:r>
      <w:r w:rsidRPr="001401AB">
        <w:rPr>
          <w:rFonts w:cs="Arial"/>
          <w:sz w:val="22"/>
          <w:szCs w:val="22"/>
        </w:rPr>
        <w:t>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p>
    <w:p w14:paraId="0B7CCCD7" w14:textId="427826B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7609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102BB58D" w:rsidR="00D7550A" w:rsidRPr="001401AB" w:rsidRDefault="00D7550A"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D7147">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lastRenderedPageBreak/>
        <w:t>to support staff training</w:t>
      </w:r>
    </w:p>
    <w:p w14:paraId="45DD76E0"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7609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6BE4F44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497D42E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657D8232"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1AF89AEC"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4E5C12A5"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3D4425A6"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14:paraId="7A6525BF"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1566056D"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05EAF5F3"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21EA2C78"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528EB982" w14:textId="77777777" w:rsidR="006D7147" w:rsidRDefault="006D7147" w:rsidP="00176098">
      <w:pPr>
        <w:widowControl/>
        <w:overflowPunct/>
        <w:autoSpaceDE/>
        <w:autoSpaceDN/>
        <w:adjustRightInd/>
        <w:spacing w:after="160" w:line="259" w:lineRule="auto"/>
        <w:contextualSpacing/>
        <w:jc w:val="both"/>
        <w:textAlignment w:val="auto"/>
        <w:rPr>
          <w:rFonts w:cs="Arial"/>
          <w:sz w:val="22"/>
          <w:szCs w:val="22"/>
          <w:lang w:eastAsia="en-GB"/>
        </w:rPr>
      </w:pPr>
    </w:p>
    <w:p w14:paraId="538A7BC4" w14:textId="77777777" w:rsidR="006D7147" w:rsidRDefault="006D7147" w:rsidP="006D7147">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02BAE8CC" w14:textId="77777777"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5" w:name="a263888"/>
      <w:r>
        <w:rPr>
          <w:rFonts w:cs="Arial"/>
          <w:sz w:val="22"/>
          <w:szCs w:val="22"/>
          <w:lang w:eastAsia="en-GB"/>
        </w:rPr>
        <w:t xml:space="preserve"> </w:t>
      </w:r>
    </w:p>
    <w:p w14:paraId="034D9807" w14:textId="77777777" w:rsidR="009106D5" w:rsidRDefault="006D7147" w:rsidP="009106D5">
      <w:pPr>
        <w:widowControl/>
        <w:overflowPunct/>
        <w:autoSpaceDE/>
        <w:adjustRightInd/>
        <w:spacing w:after="120" w:line="288" w:lineRule="auto"/>
        <w:rPr>
          <w:sz w:val="22"/>
          <w:szCs w:val="24"/>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Pr="001401AB">
        <w:rPr>
          <w:rFonts w:cs="Arial"/>
          <w:sz w:val="22"/>
          <w:szCs w:val="22"/>
          <w:lang w:eastAsia="en-GB"/>
        </w:rPr>
        <w:t xml:space="preserve"> </w:t>
      </w:r>
      <w:r w:rsidR="009106D5">
        <w:rPr>
          <w:sz w:val="22"/>
          <w:szCs w:val="24"/>
          <w:lang w:eastAsia="en-GB"/>
        </w:rPr>
        <w:t xml:space="preserve">Tel: 028 30888374,  Email: </w:t>
      </w:r>
      <w:hyperlink r:id="rId10" w:history="1">
        <w:r w:rsidR="009106D5" w:rsidRPr="008C16C7">
          <w:rPr>
            <w:rStyle w:val="Hyperlink"/>
            <w:sz w:val="22"/>
            <w:szCs w:val="24"/>
            <w:lang w:eastAsia="en-GB"/>
          </w:rPr>
          <w:t>kwoods376@c2kni.net</w:t>
        </w:r>
      </w:hyperlink>
      <w:r w:rsidR="009106D5">
        <w:rPr>
          <w:sz w:val="22"/>
          <w:szCs w:val="24"/>
          <w:lang w:eastAsia="en-GB"/>
        </w:rPr>
        <w:t xml:space="preserve">, </w:t>
      </w:r>
    </w:p>
    <w:p w14:paraId="57817E60" w14:textId="4F7182BF"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Once we have received notification that you have withdrawn your consent, we will no longer process your information for the purpose or you originally agreed to, unless we have another legitimate basis for doing so in law.</w:t>
      </w:r>
      <w:r w:rsidR="00685677" w:rsidRPr="00685677">
        <w:rPr>
          <w:rFonts w:cs="Arial"/>
          <w:sz w:val="22"/>
          <w:szCs w:val="22"/>
          <w:lang w:eastAsia="en-GB"/>
        </w:rPr>
        <w:t xml:space="preserve"> </w:t>
      </w:r>
    </w:p>
    <w:bookmarkEnd w:id="5"/>
    <w:p w14:paraId="5BF56E1D" w14:textId="6ADFA2D2" w:rsidR="00613B52" w:rsidRPr="001401AB" w:rsidRDefault="0095320F" w:rsidP="00176098">
      <w:pPr>
        <w:pStyle w:val="Heading2"/>
        <w:spacing w:before="0" w:after="160" w:line="259" w:lineRule="auto"/>
        <w:jc w:val="both"/>
        <w:rPr>
          <w:rFonts w:cs="Arial"/>
          <w:sz w:val="22"/>
          <w:szCs w:val="22"/>
        </w:rPr>
      </w:pPr>
      <w:r w:rsidRPr="001401AB">
        <w:rPr>
          <w:rFonts w:cs="Arial"/>
          <w:sz w:val="22"/>
          <w:szCs w:val="22"/>
        </w:rPr>
        <w:t>HOW LONG IS YOUR</w:t>
      </w:r>
      <w:r w:rsidR="006D7147">
        <w:rPr>
          <w:rFonts w:cs="Arial"/>
          <w:sz w:val="22"/>
          <w:szCs w:val="22"/>
        </w:rPr>
        <w:t xml:space="preserve"> PERSONAL INFORMATION</w:t>
      </w:r>
      <w:r w:rsidRPr="001401AB">
        <w:rPr>
          <w:rFonts w:cs="Arial"/>
          <w:sz w:val="22"/>
          <w:szCs w:val="22"/>
        </w:rPr>
        <w:t xml:space="preserve"> STORED FOR? </w:t>
      </w:r>
    </w:p>
    <w:p w14:paraId="718E24B3" w14:textId="4101096A" w:rsidR="00613B52" w:rsidRPr="00DE6FC5" w:rsidRDefault="00613B52" w:rsidP="00DE6FC5">
      <w:pPr>
        <w:spacing w:after="240"/>
        <w:rPr>
          <w:sz w:val="22"/>
          <w:szCs w:val="22"/>
        </w:rPr>
      </w:pPr>
      <w:r w:rsidRPr="00DE6FC5">
        <w:rPr>
          <w:rFonts w:cs="Arial"/>
          <w:sz w:val="22"/>
          <w:szCs w:val="22"/>
          <w:lang w:eastAsia="en-GB"/>
        </w:rPr>
        <w:t xml:space="preserve">Personal </w:t>
      </w:r>
      <w:r w:rsidR="006D7147" w:rsidRPr="00DE6FC5">
        <w:rPr>
          <w:rFonts w:cs="Arial"/>
          <w:sz w:val="22"/>
          <w:szCs w:val="22"/>
          <w:lang w:eastAsia="en-GB"/>
        </w:rPr>
        <w:t>information</w:t>
      </w:r>
      <w:r w:rsidRPr="00DE6FC5">
        <w:rPr>
          <w:rFonts w:cs="Arial"/>
          <w:sz w:val="22"/>
          <w:szCs w:val="22"/>
          <w:lang w:eastAsia="en-GB"/>
        </w:rPr>
        <w:t xml:space="preserve"> relating to the school workforce at </w:t>
      </w:r>
      <w:r w:rsidR="009106D5">
        <w:rPr>
          <w:rFonts w:cs="Arial"/>
          <w:sz w:val="22"/>
          <w:szCs w:val="22"/>
          <w:lang w:eastAsia="en-GB"/>
        </w:rPr>
        <w:t>St. Oliver Plunkett’s P.S.</w:t>
      </w:r>
      <w:r w:rsidRPr="00DE6FC5">
        <w:rPr>
          <w:rFonts w:cs="Arial"/>
          <w:sz w:val="22"/>
          <w:szCs w:val="22"/>
          <w:lang w:eastAsia="en-GB"/>
        </w:rPr>
        <w:t xml:space="preserve">is stored in line with the </w:t>
      </w:r>
      <w:r w:rsidR="006D7147" w:rsidRPr="00DE6FC5">
        <w:rPr>
          <w:rFonts w:cs="Arial"/>
          <w:sz w:val="22"/>
          <w:szCs w:val="22"/>
          <w:lang w:eastAsia="en-GB"/>
        </w:rPr>
        <w:t xml:space="preserve">Department of Education Document Retention and Disposal Policy </w:t>
      </w:r>
      <w:r w:rsidR="00DE6FC5" w:rsidRPr="00DE6FC5">
        <w:rPr>
          <w:sz w:val="22"/>
          <w:szCs w:val="22"/>
        </w:rPr>
        <w:t>which can be found at</w:t>
      </w:r>
      <w:hyperlink r:id="rId11" w:history="1">
        <w:r w:rsidR="00DE6FC5" w:rsidRPr="00DE6FC5">
          <w:rPr>
            <w:rStyle w:val="Hyperlink"/>
            <w:sz w:val="22"/>
            <w:szCs w:val="22"/>
          </w:rPr>
          <w:t xml:space="preserve"> https://www.education-ni.gov.uk/publications/disposal-records-schedule</w:t>
        </w:r>
      </w:hyperlink>
      <w:r w:rsidR="00DE6FC5" w:rsidRPr="00DE6FC5">
        <w:rPr>
          <w:sz w:val="22"/>
          <w:szCs w:val="22"/>
        </w:rPr>
        <w:t xml:space="preserve">.This will give you more information about how long we keep personal information. </w:t>
      </w:r>
    </w:p>
    <w:p w14:paraId="09B058C1" w14:textId="48BCD7F3" w:rsidR="001401AB" w:rsidRPr="001401AB" w:rsidRDefault="00613B52"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personal </w:t>
      </w:r>
      <w:r w:rsidR="006D7147">
        <w:rPr>
          <w:rFonts w:cs="Arial"/>
          <w:sz w:val="22"/>
          <w:szCs w:val="22"/>
          <w:lang w:eastAsia="en-GB"/>
        </w:rPr>
        <w:t>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706C74BD" w:rsidR="001401AB" w:rsidRPr="001401AB" w:rsidRDefault="001401AB"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personal </w:t>
      </w:r>
      <w:r w:rsidR="006D7147">
        <w:rPr>
          <w:rFonts w:cs="Arial"/>
          <w:sz w:val="22"/>
          <w:szCs w:val="22"/>
          <w:lang w:eastAsia="en-GB"/>
        </w:rPr>
        <w:t>information</w:t>
      </w:r>
      <w:r w:rsidRPr="001401AB">
        <w:rPr>
          <w:rFonts w:cs="Arial"/>
          <w:sz w:val="22"/>
          <w:szCs w:val="22"/>
          <w:lang w:eastAsia="en-GB"/>
        </w:rPr>
        <w:t xml:space="preserve">, we consider the amount, nature, and sensitivity of the personal </w:t>
      </w:r>
      <w:r w:rsidR="006D7147">
        <w:rPr>
          <w:rFonts w:cs="Arial"/>
          <w:sz w:val="22"/>
          <w:szCs w:val="22"/>
          <w:lang w:eastAsia="en-GB"/>
        </w:rPr>
        <w:t>information</w:t>
      </w:r>
      <w:r w:rsidRPr="001401AB">
        <w:rPr>
          <w:rFonts w:cs="Arial"/>
          <w:sz w:val="22"/>
          <w:szCs w:val="22"/>
          <w:lang w:eastAsia="en-GB"/>
        </w:rPr>
        <w:t xml:space="preserve">, the potential risk of harm from unauthorised use or disclosure of your personal </w:t>
      </w:r>
      <w:r w:rsidR="006D7147">
        <w:rPr>
          <w:rFonts w:cs="Arial"/>
          <w:sz w:val="22"/>
          <w:szCs w:val="22"/>
          <w:lang w:eastAsia="en-GB"/>
        </w:rPr>
        <w:t>information</w:t>
      </w:r>
      <w:r w:rsidRPr="001401AB">
        <w:rPr>
          <w:rFonts w:cs="Arial"/>
          <w:sz w:val="22"/>
          <w:szCs w:val="22"/>
          <w:lang w:eastAsia="en-GB"/>
        </w:rPr>
        <w:t xml:space="preserve">, the purposes for which we process your personal </w:t>
      </w:r>
      <w:r w:rsidR="006D7147">
        <w:rPr>
          <w:rFonts w:cs="Arial"/>
          <w:sz w:val="22"/>
          <w:szCs w:val="22"/>
          <w:lang w:eastAsia="en-GB"/>
        </w:rPr>
        <w:t>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39DAF297" w:rsidR="00613B52" w:rsidRDefault="001401AB"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some circumstances we may anonymise your personal information so that it can no longer be associated with you, in which case we may use such information without further notice to you. Once </w:t>
      </w:r>
      <w:r w:rsidRPr="001401AB">
        <w:rPr>
          <w:rFonts w:cs="Arial"/>
          <w:sz w:val="22"/>
          <w:szCs w:val="22"/>
          <w:lang w:eastAsia="en-GB"/>
        </w:rPr>
        <w:lastRenderedPageBreak/>
        <w:t>you are no longer an employee</w:t>
      </w:r>
      <w:r w:rsidR="005D452A">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6D7147">
        <w:rPr>
          <w:rFonts w:cs="Arial"/>
          <w:sz w:val="22"/>
          <w:szCs w:val="22"/>
        </w:rPr>
        <w:t>the</w:t>
      </w:r>
      <w:r w:rsidR="006D7147" w:rsidRPr="001401AB">
        <w:rPr>
          <w:rFonts w:cs="Arial"/>
          <w:sz w:val="22"/>
          <w:szCs w:val="22"/>
        </w:rPr>
        <w:t xml:space="preserve"> </w:t>
      </w:r>
      <w:r w:rsidR="006D7147">
        <w:rPr>
          <w:rFonts w:cs="Arial"/>
          <w:sz w:val="22"/>
          <w:szCs w:val="22"/>
        </w:rPr>
        <w:t xml:space="preserve">Department of Education Document Retention and Disposal </w:t>
      </w:r>
      <w:r w:rsidR="006D7147" w:rsidRPr="001401AB">
        <w:rPr>
          <w:rFonts w:cs="Arial"/>
          <w:sz w:val="22"/>
          <w:szCs w:val="22"/>
        </w:rPr>
        <w:t xml:space="preserve">Policy.  </w:t>
      </w:r>
    </w:p>
    <w:p w14:paraId="1F9957F6" w14:textId="77777777" w:rsidR="009106D5" w:rsidRPr="001401AB" w:rsidRDefault="009106D5" w:rsidP="00176098">
      <w:pPr>
        <w:widowControl/>
        <w:overflowPunct/>
        <w:autoSpaceDE/>
        <w:autoSpaceDN/>
        <w:adjustRightInd/>
        <w:spacing w:after="160" w:line="259" w:lineRule="auto"/>
        <w:jc w:val="both"/>
        <w:textAlignment w:val="auto"/>
        <w:rPr>
          <w:rFonts w:cs="Arial"/>
          <w:sz w:val="22"/>
          <w:szCs w:val="22"/>
        </w:rPr>
      </w:pPr>
    </w:p>
    <w:p w14:paraId="043506C8" w14:textId="46724DF8" w:rsidR="006D7147" w:rsidRPr="00252276" w:rsidRDefault="0095320F" w:rsidP="009106D5">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4FB7F4D4" w:rsidR="00613B52" w:rsidRPr="00252276" w:rsidRDefault="001401AB"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may have to share your </w:t>
      </w:r>
      <w:r w:rsidR="006D7147" w:rsidRPr="00252276">
        <w:rPr>
          <w:rFonts w:cs="Arial"/>
          <w:sz w:val="22"/>
          <w:szCs w:val="22"/>
        </w:rPr>
        <w:t>personal information</w:t>
      </w:r>
      <w:r w:rsidRPr="00252276">
        <w:rPr>
          <w:rFonts w:cs="Arial"/>
          <w:sz w:val="22"/>
          <w:szCs w:val="22"/>
        </w:rPr>
        <w:t xml:space="preserve"> with third parties, including third-party service providers and other bodies such as</w:t>
      </w:r>
      <w:r w:rsidR="00613B52" w:rsidRPr="00252276">
        <w:rPr>
          <w:rFonts w:cs="Arial"/>
          <w:sz w:val="22"/>
          <w:szCs w:val="22"/>
        </w:rPr>
        <w:t>:</w:t>
      </w:r>
    </w:p>
    <w:p w14:paraId="45524916" w14:textId="332F04B8" w:rsidR="00CB759A"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Authority</w:t>
      </w:r>
    </w:p>
    <w:p w14:paraId="529B844B" w14:textId="218AB34C" w:rsidR="006D7147"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Council for Catholic Maintained Schools</w:t>
      </w:r>
    </w:p>
    <w:p w14:paraId="0F5339B7" w14:textId="63955CBB" w:rsidR="00613B52" w:rsidRPr="00252276" w:rsidRDefault="00613B5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 xml:space="preserve">The Department of Education </w:t>
      </w:r>
    </w:p>
    <w:p w14:paraId="0FB664C5" w14:textId="6344840D" w:rsidR="005F34F2" w:rsidRPr="00252276" w:rsidRDefault="005F34F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General Teaching Council for Northern Ireland</w:t>
      </w:r>
    </w:p>
    <w:p w14:paraId="5D111369" w14:textId="360375BF" w:rsidR="00236892" w:rsidRPr="00252276" w:rsidRDefault="00236892" w:rsidP="00252276">
      <w:pPr>
        <w:pStyle w:val="ListParagraph"/>
        <w:widowControl/>
        <w:numPr>
          <w:ilvl w:val="0"/>
          <w:numId w:val="25"/>
        </w:numPr>
        <w:overflowPunct/>
        <w:autoSpaceDE/>
        <w:autoSpaceDN/>
        <w:adjustRightInd/>
        <w:spacing w:after="160" w:line="259" w:lineRule="auto"/>
        <w:contextualSpacing/>
        <w:jc w:val="both"/>
        <w:textAlignment w:val="auto"/>
        <w:rPr>
          <w:rFonts w:cs="Arial"/>
          <w:sz w:val="22"/>
          <w:szCs w:val="22"/>
        </w:rPr>
      </w:pPr>
      <w:r w:rsidRPr="00252276">
        <w:rPr>
          <w:rFonts w:cs="Arial"/>
          <w:sz w:val="22"/>
          <w:szCs w:val="22"/>
        </w:rPr>
        <w:t>Northern Ireland Council for Curricul</w:t>
      </w:r>
      <w:r w:rsidR="006D7147" w:rsidRPr="00252276">
        <w:rPr>
          <w:rFonts w:cs="Arial"/>
          <w:sz w:val="22"/>
          <w:szCs w:val="22"/>
        </w:rPr>
        <w:t>um Examinations and Assessments</w:t>
      </w:r>
    </w:p>
    <w:p w14:paraId="6235AD00" w14:textId="2D47D831" w:rsidR="00CB759A" w:rsidRPr="00252276" w:rsidRDefault="00CB759A"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Training Inspectorate]</w:t>
      </w:r>
    </w:p>
    <w:p w14:paraId="771F9901" w14:textId="19A7E373" w:rsidR="001401AB" w:rsidRPr="00252276" w:rsidRDefault="001401AB"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[The Board of Governors]</w:t>
      </w:r>
    </w:p>
    <w:p w14:paraId="2A22F178" w14:textId="19964211"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[PSNI]</w:t>
      </w:r>
    </w:p>
    <w:p w14:paraId="16236F91" w14:textId="77777777" w:rsidR="006D7147" w:rsidRPr="00252276" w:rsidRDefault="006D7147" w:rsidP="0025227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252276">
        <w:rPr>
          <w:rFonts w:cs="Arial"/>
          <w:sz w:val="22"/>
          <w:szCs w:val="22"/>
        </w:rPr>
        <w:t>Information Commissioner’s Office</w:t>
      </w:r>
    </w:p>
    <w:p w14:paraId="7EE84840" w14:textId="3B1857CB" w:rsidR="006D7147" w:rsidRPr="00252276" w:rsidRDefault="006D7147" w:rsidP="00252276">
      <w:pPr>
        <w:pStyle w:val="Heading2"/>
        <w:spacing w:before="0" w:after="160" w:line="259" w:lineRule="auto"/>
        <w:jc w:val="both"/>
        <w:rPr>
          <w:sz w:val="22"/>
          <w:szCs w:val="22"/>
        </w:rPr>
      </w:pPr>
      <w:r w:rsidRPr="00252276">
        <w:rPr>
          <w:sz w:val="22"/>
          <w:szCs w:val="22"/>
        </w:rPr>
        <w:t>DATA SECURITY</w:t>
      </w:r>
    </w:p>
    <w:p w14:paraId="3028C35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6DB102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procedures to deal with any suspected data security breach and will notify you and any applicable regulator </w:t>
      </w:r>
      <w:bookmarkStart w:id="6" w:name="_BPDCI_72"/>
      <w:r w:rsidRPr="00252276">
        <w:rPr>
          <w:rFonts w:cs="Arial"/>
          <w:sz w:val="22"/>
          <w:szCs w:val="22"/>
        </w:rPr>
        <w:t xml:space="preserve">(currently the Information Commissioner’s Office) </w:t>
      </w:r>
      <w:bookmarkEnd w:id="6"/>
      <w:r w:rsidRPr="00252276">
        <w:rPr>
          <w:rFonts w:cs="Arial"/>
          <w:sz w:val="22"/>
          <w:szCs w:val="22"/>
        </w:rPr>
        <w:t>of a suspected breach where we are legally required to do so.</w:t>
      </w:r>
    </w:p>
    <w:p w14:paraId="63CDAB21" w14:textId="58216F39" w:rsidR="005F34F2" w:rsidRPr="00252276" w:rsidRDefault="0095320F" w:rsidP="00252276">
      <w:pPr>
        <w:widowControl/>
        <w:overflowPunct/>
        <w:autoSpaceDE/>
        <w:autoSpaceDN/>
        <w:adjustRightInd/>
        <w:spacing w:after="160" w:line="259" w:lineRule="auto"/>
        <w:contextualSpacing/>
        <w:jc w:val="both"/>
        <w:textAlignment w:val="auto"/>
        <w:rPr>
          <w:rFonts w:cs="Arial"/>
          <w:b/>
          <w:sz w:val="22"/>
          <w:szCs w:val="22"/>
          <w:lang w:eastAsia="en-GB"/>
        </w:rPr>
      </w:pPr>
      <w:r w:rsidRPr="00252276">
        <w:rPr>
          <w:rFonts w:cs="Arial"/>
          <w:b/>
          <w:sz w:val="22"/>
          <w:szCs w:val="22"/>
          <w:lang w:eastAsia="en-GB"/>
        </w:rPr>
        <w:t>WHY WE SHARE SCHOOL WORKFORCE INFORMATION</w:t>
      </w:r>
    </w:p>
    <w:p w14:paraId="782B0DBA"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Pr="00252276" w:rsidRDefault="001401AB" w:rsidP="00252276">
      <w:pPr>
        <w:widowControl/>
        <w:overflowPunct/>
        <w:autoSpaceDE/>
        <w:autoSpaceDN/>
        <w:adjustRightInd/>
        <w:spacing w:after="160" w:line="259" w:lineRule="auto"/>
        <w:contextualSpacing/>
        <w:jc w:val="both"/>
        <w:textAlignment w:val="auto"/>
        <w:rPr>
          <w:rFonts w:cs="Arial"/>
          <w:sz w:val="22"/>
          <w:szCs w:val="22"/>
          <w:lang w:eastAsia="en-GB"/>
        </w:rPr>
      </w:pPr>
      <w:r w:rsidRPr="00252276">
        <w:rPr>
          <w:rFonts w:cs="Arial"/>
          <w:sz w:val="22"/>
          <w:szCs w:val="22"/>
          <w:lang w:eastAsia="en-GB"/>
        </w:rPr>
        <w:t>We will share your personal information with third parties where required by law</w:t>
      </w:r>
      <w:r w:rsidR="0098619E" w:rsidRPr="00252276">
        <w:rPr>
          <w:rFonts w:cs="Arial"/>
          <w:sz w:val="22"/>
          <w:szCs w:val="22"/>
          <w:lang w:eastAsia="en-GB"/>
        </w:rPr>
        <w:t xml:space="preserve"> or</w:t>
      </w:r>
      <w:r w:rsidRPr="00252276">
        <w:rPr>
          <w:rFonts w:cs="Arial"/>
          <w:sz w:val="22"/>
          <w:szCs w:val="22"/>
          <w:lang w:eastAsia="en-GB"/>
        </w:rPr>
        <w:t xml:space="preserve"> where it is necessary to administer the working relationship with you or where we have another </w:t>
      </w:r>
      <w:r w:rsidR="001B3518" w:rsidRPr="00252276">
        <w:rPr>
          <w:rFonts w:cs="Arial"/>
          <w:sz w:val="22"/>
          <w:szCs w:val="22"/>
          <w:lang w:eastAsia="en-GB"/>
        </w:rPr>
        <w:t>legitimate interest in doing so.</w:t>
      </w:r>
    </w:p>
    <w:p w14:paraId="60B747E9"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Pr="00252276" w:rsidRDefault="00962293" w:rsidP="00252276">
      <w:pPr>
        <w:spacing w:after="160" w:line="259" w:lineRule="auto"/>
        <w:jc w:val="both"/>
        <w:rPr>
          <w:rFonts w:cs="Arial"/>
          <w:sz w:val="22"/>
          <w:szCs w:val="22"/>
          <w:lang w:eastAsia="en-GB"/>
        </w:rPr>
      </w:pPr>
      <w:r w:rsidRPr="00252276">
        <w:rPr>
          <w:rFonts w:cs="Arial"/>
          <w:sz w:val="22"/>
          <w:szCs w:val="22"/>
          <w:lang w:eastAsia="en-GB"/>
        </w:rPr>
        <w:t>To be granted access to school workforce</w:t>
      </w:r>
      <w:r w:rsidR="00EF676E" w:rsidRPr="00252276">
        <w:rPr>
          <w:rFonts w:cs="Arial"/>
          <w:sz w:val="22"/>
          <w:szCs w:val="22"/>
          <w:lang w:eastAsia="en-GB"/>
        </w:rPr>
        <w:t xml:space="preserve"> information, organisations must comply with </w:t>
      </w:r>
      <w:r w:rsidR="001F6606" w:rsidRPr="00252276">
        <w:rPr>
          <w:rFonts w:cs="Arial"/>
          <w:sz w:val="22"/>
          <w:szCs w:val="22"/>
          <w:lang w:eastAsia="en-GB"/>
        </w:rPr>
        <w:t xml:space="preserve">its </w:t>
      </w:r>
      <w:r w:rsidR="00EF676E" w:rsidRPr="00252276">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252276" w:rsidRDefault="0095320F" w:rsidP="00252276">
      <w:pPr>
        <w:spacing w:after="160" w:line="259" w:lineRule="auto"/>
        <w:jc w:val="both"/>
        <w:rPr>
          <w:rFonts w:cs="Arial"/>
          <w:b/>
          <w:sz w:val="22"/>
          <w:szCs w:val="22"/>
          <w:lang w:eastAsia="en-GB"/>
        </w:rPr>
      </w:pPr>
      <w:r w:rsidRPr="00252276">
        <w:rPr>
          <w:rFonts w:cs="Arial"/>
          <w:b/>
          <w:sz w:val="22"/>
          <w:szCs w:val="22"/>
          <w:lang w:eastAsia="en-GB"/>
        </w:rPr>
        <w:t>TRANSFERRING INFORMATION OUTSIDE THE EU</w:t>
      </w:r>
    </w:p>
    <w:p w14:paraId="40BB4487" w14:textId="09047B1A" w:rsidR="0096513F" w:rsidRPr="00252276" w:rsidRDefault="0096513F" w:rsidP="00252276">
      <w:pPr>
        <w:spacing w:after="160" w:line="259" w:lineRule="auto"/>
        <w:jc w:val="both"/>
        <w:rPr>
          <w:rFonts w:cs="Arial"/>
          <w:sz w:val="22"/>
          <w:szCs w:val="22"/>
          <w:lang w:eastAsia="en-GB"/>
        </w:rPr>
      </w:pPr>
      <w:r w:rsidRPr="00252276">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60C1D4F8" w14:textId="3034F102" w:rsidR="0096513F" w:rsidRPr="00252276" w:rsidRDefault="0095320F" w:rsidP="00252276">
      <w:pPr>
        <w:suppressAutoHyphens/>
        <w:adjustRightInd/>
        <w:spacing w:after="160" w:line="259" w:lineRule="auto"/>
        <w:jc w:val="both"/>
        <w:rPr>
          <w:rFonts w:cs="Arial"/>
          <w:b/>
          <w:sz w:val="22"/>
          <w:szCs w:val="22"/>
          <w:lang w:eastAsia="en-GB"/>
        </w:rPr>
      </w:pPr>
      <w:r w:rsidRPr="00252276">
        <w:rPr>
          <w:rFonts w:cs="Arial"/>
          <w:b/>
          <w:sz w:val="22"/>
          <w:szCs w:val="22"/>
          <w:lang w:eastAsia="en-GB"/>
        </w:rPr>
        <w:t>YOUR DUTY TO INFORM US OF CHANGES</w:t>
      </w:r>
    </w:p>
    <w:p w14:paraId="0714271B" w14:textId="3F4872E9" w:rsidR="0096513F" w:rsidRDefault="0096513F" w:rsidP="00252276">
      <w:pPr>
        <w:suppressAutoHyphens/>
        <w:adjustRightInd/>
        <w:spacing w:after="160" w:line="259" w:lineRule="auto"/>
        <w:jc w:val="both"/>
        <w:rPr>
          <w:rFonts w:cs="Arial"/>
          <w:sz w:val="22"/>
          <w:szCs w:val="22"/>
          <w:lang w:eastAsia="en-GB"/>
        </w:rPr>
      </w:pPr>
      <w:r w:rsidRPr="00252276">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596D35FA" w14:textId="77777777" w:rsidR="009106D5" w:rsidRPr="00252276" w:rsidRDefault="009106D5" w:rsidP="00252276">
      <w:pPr>
        <w:suppressAutoHyphens/>
        <w:adjustRightInd/>
        <w:spacing w:after="160" w:line="259" w:lineRule="auto"/>
        <w:jc w:val="both"/>
        <w:rPr>
          <w:rFonts w:cs="Arial"/>
          <w:sz w:val="22"/>
          <w:szCs w:val="22"/>
          <w:lang w:eastAsia="en-GB"/>
        </w:rPr>
      </w:pPr>
    </w:p>
    <w:p w14:paraId="3DA0FFB7" w14:textId="75409D36" w:rsidR="00CB759A" w:rsidRPr="00252276" w:rsidRDefault="0095320F" w:rsidP="00252276">
      <w:pPr>
        <w:widowControl/>
        <w:overflowPunct/>
        <w:autoSpaceDE/>
        <w:autoSpaceDN/>
        <w:adjustRightInd/>
        <w:spacing w:after="160" w:line="259" w:lineRule="auto"/>
        <w:jc w:val="both"/>
        <w:textAlignment w:val="auto"/>
        <w:rPr>
          <w:rFonts w:cs="Arial"/>
          <w:b/>
          <w:sz w:val="22"/>
          <w:szCs w:val="22"/>
          <w:lang w:eastAsia="en-GB"/>
        </w:rPr>
      </w:pPr>
      <w:r w:rsidRPr="00252276">
        <w:rPr>
          <w:rFonts w:cs="Arial"/>
          <w:b/>
          <w:sz w:val="22"/>
          <w:szCs w:val="22"/>
          <w:lang w:eastAsia="en-GB"/>
        </w:rPr>
        <w:lastRenderedPageBreak/>
        <w:t>WHAT ARE YOUR RIGHTS?</w:t>
      </w:r>
    </w:p>
    <w:p w14:paraId="2490F671" w14:textId="77777777" w:rsidR="009106D5" w:rsidRDefault="00B92CB5" w:rsidP="009106D5">
      <w:pPr>
        <w:widowControl/>
        <w:overflowPunct/>
        <w:autoSpaceDE/>
        <w:adjustRightInd/>
        <w:spacing w:after="120" w:line="288" w:lineRule="auto"/>
        <w:rPr>
          <w:sz w:val="22"/>
          <w:szCs w:val="24"/>
          <w:lang w:eastAsia="en-GB"/>
        </w:rPr>
      </w:pPr>
      <w:r w:rsidRPr="00252276">
        <w:rPr>
          <w:rFonts w:cs="Arial"/>
          <w:sz w:val="22"/>
          <w:szCs w:val="22"/>
          <w:lang w:eastAsia="en-GB"/>
        </w:rPr>
        <w:t xml:space="preserve">Under GDPR, members of the school workforce have the right to request access to information about them that we hold. To make a request for your personal information, contact the </w:t>
      </w:r>
      <w:r w:rsidR="009106D5">
        <w:rPr>
          <w:rFonts w:cs="Arial"/>
          <w:sz w:val="22"/>
          <w:szCs w:val="22"/>
          <w:lang w:eastAsia="en-GB"/>
        </w:rPr>
        <w:t xml:space="preserve">Principal </w:t>
      </w:r>
      <w:r w:rsidR="009106D5">
        <w:rPr>
          <w:sz w:val="22"/>
          <w:szCs w:val="24"/>
          <w:lang w:eastAsia="en-GB"/>
        </w:rPr>
        <w:t xml:space="preserve">Tel: 028 30888374,  Email: </w:t>
      </w:r>
      <w:hyperlink r:id="rId12" w:history="1">
        <w:r w:rsidR="009106D5" w:rsidRPr="008C16C7">
          <w:rPr>
            <w:rStyle w:val="Hyperlink"/>
            <w:sz w:val="22"/>
            <w:szCs w:val="24"/>
            <w:lang w:eastAsia="en-GB"/>
          </w:rPr>
          <w:t>kwoods376@c2kni.net</w:t>
        </w:r>
      </w:hyperlink>
      <w:r w:rsidR="009106D5">
        <w:rPr>
          <w:sz w:val="22"/>
          <w:szCs w:val="24"/>
          <w:lang w:eastAsia="en-GB"/>
        </w:rPr>
        <w:t xml:space="preserve">, </w:t>
      </w:r>
    </w:p>
    <w:p w14:paraId="6CE604D8" w14:textId="02C4F7D6"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252276" w:rsidRDefault="00CB759A"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You also have the right to:</w:t>
      </w:r>
    </w:p>
    <w:p w14:paraId="1FCF40B7" w14:textId="741365FF"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b/>
          <w:sz w:val="22"/>
          <w:szCs w:val="22"/>
        </w:rPr>
        <w:t xml:space="preserve">Request access </w:t>
      </w:r>
      <w:r w:rsidRPr="00252276">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correction</w:t>
      </w:r>
      <w:r w:rsidRPr="00252276">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erasure</w:t>
      </w:r>
      <w:r w:rsidRPr="00252276">
        <w:rPr>
          <w:rFonts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Object to processing</w:t>
      </w:r>
      <w:r w:rsidRPr="00252276">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restriction of processing</w:t>
      </w:r>
      <w:r w:rsidRPr="00252276">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transfer</w:t>
      </w:r>
      <w:r w:rsidRPr="00252276">
        <w:rPr>
          <w:rFonts w:cs="Arial"/>
          <w:sz w:val="22"/>
          <w:szCs w:val="22"/>
        </w:rPr>
        <w:t xml:space="preserve"> of your personal information to another party. </w:t>
      </w:r>
    </w:p>
    <w:p w14:paraId="1BF4DA22" w14:textId="77777777" w:rsidR="0098619E" w:rsidRDefault="0098619E" w:rsidP="00176098">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05E1B92D" w:rsidR="00EF676E" w:rsidRDefault="00EF676E">
    <w:pPr>
      <w:pStyle w:val="Footer"/>
      <w:jc w:val="right"/>
    </w:pPr>
    <w:r>
      <w:fldChar w:fldCharType="begin"/>
    </w:r>
    <w:r>
      <w:instrText xml:space="preserve"> PAGE   \* MERGEFORMAT </w:instrText>
    </w:r>
    <w:r>
      <w:fldChar w:fldCharType="separate"/>
    </w:r>
    <w:r w:rsidR="0056697A">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46B8D9D6"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THOSE EMPLOYED TO TEACH</w:t>
    </w:r>
    <w:r w:rsidRPr="00F708C1">
      <w:rPr>
        <w:rFonts w:ascii="Verdana" w:hAnsi="Verdana"/>
        <w:sz w:val="16"/>
        <w:szCs w:val="16"/>
      </w:rPr>
      <w:t xml:space="preserve"> AT A </w:t>
    </w:r>
    <w:r w:rsidR="00552584">
      <w:rPr>
        <w:rFonts w:ascii="Verdana" w:hAnsi="Verdana"/>
        <w:sz w:val="16"/>
        <w:szCs w:val="16"/>
      </w:rPr>
      <w:t xml:space="preserve">MAINTAINED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116933D4" w:rsidR="00C51445" w:rsidRPr="00F708C1" w:rsidRDefault="00C51445">
    <w:pPr>
      <w:pStyle w:val="Header"/>
      <w:rPr>
        <w:rFonts w:ascii="Verdana" w:hAnsi="Verdana"/>
        <w:sz w:val="16"/>
        <w:szCs w:val="16"/>
      </w:rPr>
    </w:pPr>
    <w:r>
      <w:rPr>
        <w:rFonts w:ascii="Verdana" w:hAnsi="Verdana"/>
        <w:sz w:val="16"/>
        <w:szCs w:val="16"/>
      </w:rPr>
      <w:t>Version: 1.0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6697A"/>
    <w:rsid w:val="00571632"/>
    <w:rsid w:val="00577913"/>
    <w:rsid w:val="00586B6E"/>
    <w:rsid w:val="00590248"/>
    <w:rsid w:val="005A0646"/>
    <w:rsid w:val="005A4271"/>
    <w:rsid w:val="005A4515"/>
    <w:rsid w:val="005B5A07"/>
    <w:rsid w:val="005C39C2"/>
    <w:rsid w:val="005D3A84"/>
    <w:rsid w:val="005D452A"/>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7147"/>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06D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E6FC5"/>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woods376@c2kni.net"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woods376@c2kni.net" TargetMode="External"/><Relationship Id="rId4" Type="http://schemas.openxmlformats.org/officeDocument/2006/relationships/styles" Target="styles.xml"/><Relationship Id="rId9" Type="http://schemas.openxmlformats.org/officeDocument/2006/relationships/hyperlink" Target="mailto:kwoods376@c2kni.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3564-CC3B-49B7-BC4B-F77C497C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BAED9708</Template>
  <TotalTime>0</TotalTime>
  <Pages>6</Pages>
  <Words>2193</Words>
  <Characters>12339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2019-01-11T10:19:00Z</dcterms:created>
  <dcterms:modified xsi:type="dcterms:W3CDTF">2019-01-11T10:22:00Z</dcterms:modified>
</cp:coreProperties>
</file>